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BB53" w14:textId="3D9F5A09" w:rsidR="0005082B" w:rsidRDefault="002B2CFB" w:rsidP="0005082B">
      <w:pPr>
        <w:bidi/>
        <w:jc w:val="right"/>
        <w:rPr>
          <w:rFonts w:cs="David"/>
        </w:rPr>
      </w:pPr>
      <w: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rtl/>
        </w:rPr>
        <w:t xml:space="preserve">                 </w:t>
      </w:r>
      <w:r w:rsidR="00CF4A8F">
        <w:rPr>
          <w:rFonts w:cs="David" w:hint="cs"/>
          <w:rtl/>
        </w:rPr>
        <w:t>ב</w:t>
      </w:r>
      <w:r w:rsidR="0005082B" w:rsidRPr="00DE7F8A">
        <w:rPr>
          <w:rFonts w:cs="David"/>
          <w:rtl/>
        </w:rPr>
        <w:t xml:space="preserve">"ה, </w:t>
      </w:r>
      <w:r w:rsidR="00CF4A8F">
        <w:rPr>
          <w:rFonts w:cs="David" w:hint="cs"/>
          <w:rtl/>
        </w:rPr>
        <w:t>אב תשפ"ב</w:t>
      </w:r>
      <w:r w:rsidR="0005082B">
        <w:rPr>
          <w:rFonts w:cs="David"/>
        </w:rPr>
        <w:tab/>
      </w:r>
    </w:p>
    <w:p w14:paraId="15C954A5" w14:textId="3879B438" w:rsidR="0005082B" w:rsidRDefault="00AA0C5D" w:rsidP="0005082B">
      <w:pPr>
        <w:bidi/>
        <w:ind w:left="7200" w:firstLine="720"/>
        <w:jc w:val="center"/>
        <w:rPr>
          <w:rFonts w:cs="David"/>
        </w:rPr>
      </w:pPr>
      <w:r>
        <w:rPr>
          <w:rFonts w:cs="David" w:hint="cs"/>
          <w:rtl/>
        </w:rPr>
        <w:t xml:space="preserve">     </w:t>
      </w:r>
      <w:r w:rsidR="00BA2D1B">
        <w:rPr>
          <w:rFonts w:cs="David" w:hint="cs"/>
          <w:rtl/>
        </w:rPr>
        <w:t xml:space="preserve">אוגוסט </w:t>
      </w:r>
      <w:r>
        <w:rPr>
          <w:rFonts w:cs="David" w:hint="cs"/>
          <w:rtl/>
        </w:rPr>
        <w:t>202</w:t>
      </w:r>
      <w:r w:rsidR="00CF4A8F">
        <w:rPr>
          <w:rFonts w:cs="David" w:hint="cs"/>
          <w:rtl/>
        </w:rPr>
        <w:t>2</w:t>
      </w:r>
    </w:p>
    <w:p w14:paraId="67C0EA39" w14:textId="77777777" w:rsidR="0005082B" w:rsidRPr="00E2250B" w:rsidRDefault="0005082B" w:rsidP="0005082B">
      <w:pPr>
        <w:jc w:val="center"/>
        <w:rPr>
          <w:rFonts w:cs="David"/>
          <w:rtl/>
        </w:rPr>
      </w:pPr>
      <w:r>
        <w:rPr>
          <w:rFonts w:cs="David" w:hint="cs"/>
          <w:rtl/>
        </w:rPr>
        <w:t xml:space="preserve">                                                                                                                    </w:t>
      </w:r>
    </w:p>
    <w:p w14:paraId="6EE673F5" w14:textId="77777777" w:rsidR="0005082B" w:rsidRPr="00DE7F8A" w:rsidRDefault="0005082B" w:rsidP="0005082B">
      <w:pPr>
        <w:rPr>
          <w:rFonts w:cs="David"/>
          <w:rtl/>
        </w:rPr>
      </w:pPr>
    </w:p>
    <w:p w14:paraId="25ED5BF0" w14:textId="77777777" w:rsidR="0005082B" w:rsidRDefault="0005082B" w:rsidP="0005082B">
      <w:pPr>
        <w:pStyle w:val="1"/>
        <w:jc w:val="both"/>
        <w:rPr>
          <w:rFonts w:ascii="Arial" w:hAnsi="Arial" w:cs="Guttman Yad-Brush"/>
          <w:rtl/>
        </w:rPr>
      </w:pPr>
      <w:r w:rsidRPr="008B0AAC">
        <w:rPr>
          <w:rFonts w:ascii="Arial" w:hAnsi="Arial" w:cs="Guttman Yad-Brush" w:hint="cs"/>
          <w:rtl/>
        </w:rPr>
        <w:t>לתלמידי הקורס המתוקשב</w:t>
      </w:r>
    </w:p>
    <w:p w14:paraId="1DECCD12" w14:textId="0B982975" w:rsidR="0005082B" w:rsidRDefault="00AC7BC1" w:rsidP="0005082B">
      <w:pPr>
        <w:pStyle w:val="1"/>
        <w:jc w:val="both"/>
        <w:rPr>
          <w:rFonts w:ascii="Arial" w:hAnsi="Arial" w:cs="Guttman Yad-Brush"/>
          <w:rtl/>
        </w:rPr>
      </w:pPr>
      <w:r>
        <w:rPr>
          <w:rFonts w:ascii="Arial" w:hAnsi="Arial" w:cs="Guttman Yad-Brush"/>
        </w:rPr>
        <w:t xml:space="preserve">Genesis: The </w:t>
      </w:r>
      <w:proofErr w:type="spellStart"/>
      <w:r>
        <w:rPr>
          <w:rFonts w:ascii="Arial" w:hAnsi="Arial" w:cs="Guttman Yad-Brush"/>
        </w:rPr>
        <w:t>Beginings</w:t>
      </w:r>
      <w:proofErr w:type="spellEnd"/>
      <w:r>
        <w:rPr>
          <w:rFonts w:ascii="Arial" w:hAnsi="Arial" w:cs="Guttman Yad-Brush"/>
        </w:rPr>
        <w:t xml:space="preserve"> of Humanity and the Jewish People</w:t>
      </w:r>
      <w:r w:rsidR="0005082B">
        <w:rPr>
          <w:rFonts w:ascii="Arial" w:hAnsi="Arial" w:cs="Guttman Yad-Brush" w:hint="cs"/>
          <w:rtl/>
        </w:rPr>
        <w:t>/ד"ר צבי שמעון (01-098-35)</w:t>
      </w:r>
    </w:p>
    <w:p w14:paraId="2083FEF0" w14:textId="77777777" w:rsidR="0005082B" w:rsidRPr="008B0AAC" w:rsidRDefault="0005082B" w:rsidP="0005082B">
      <w:pPr>
        <w:pStyle w:val="1"/>
        <w:jc w:val="both"/>
        <w:rPr>
          <w:rFonts w:ascii="Arial" w:hAnsi="Arial" w:cs="Guttman Yad-Brush"/>
          <w:rtl/>
        </w:rPr>
      </w:pPr>
      <w:r w:rsidRPr="008B0AAC">
        <w:rPr>
          <w:rFonts w:ascii="Arial" w:hAnsi="Arial" w:cs="Guttman Yad-Brush" w:hint="cs"/>
          <w:rtl/>
        </w:rPr>
        <w:t xml:space="preserve"> </w:t>
      </w:r>
      <w:r w:rsidRPr="00DC28C8">
        <w:rPr>
          <w:rFonts w:ascii="Arial" w:hAnsi="Arial" w:cs="Guttman Yad-Brush" w:hint="cs"/>
          <w:u w:val="single"/>
          <w:rtl/>
        </w:rPr>
        <w:t>בלימודי יסוד שלום רב</w:t>
      </w:r>
      <w:r w:rsidRPr="008B0AAC">
        <w:rPr>
          <w:rFonts w:ascii="Arial" w:hAnsi="Arial" w:cs="Guttman Yad-Brush" w:hint="cs"/>
          <w:rtl/>
        </w:rPr>
        <w:t xml:space="preserve">!  </w:t>
      </w:r>
    </w:p>
    <w:p w14:paraId="7BA41838" w14:textId="77777777" w:rsidR="00AC7BC1" w:rsidRDefault="00AC7BC1" w:rsidP="0005082B">
      <w:pPr>
        <w:bidi/>
        <w:jc w:val="both"/>
        <w:rPr>
          <w:rFonts w:cs="David"/>
          <w:rtl/>
        </w:rPr>
      </w:pPr>
    </w:p>
    <w:p w14:paraId="04DE772A" w14:textId="677B2E17" w:rsidR="0005082B" w:rsidRPr="00DE7F8A" w:rsidRDefault="0005082B" w:rsidP="00AC7BC1">
      <w:pPr>
        <w:bidi/>
        <w:jc w:val="both"/>
        <w:rPr>
          <w:rFonts w:cs="David"/>
        </w:rPr>
      </w:pPr>
      <w:r w:rsidRPr="00DE7F8A">
        <w:rPr>
          <w:rFonts w:cs="David" w:hint="cs"/>
          <w:rtl/>
        </w:rPr>
        <w:t>להלן הסבר לגבי הקורסים המתוקשבים ואופן הלימוד בהם.</w:t>
      </w:r>
    </w:p>
    <w:p w14:paraId="658E2A26" w14:textId="77777777" w:rsidR="0005082B" w:rsidRDefault="0005082B" w:rsidP="0005082B">
      <w:pPr>
        <w:pStyle w:val="2"/>
        <w:rPr>
          <w:rFonts w:cs="David"/>
          <w:u w:val="single"/>
        </w:rPr>
      </w:pPr>
    </w:p>
    <w:p w14:paraId="392DA43A" w14:textId="29D1854A" w:rsidR="0005082B" w:rsidRPr="00DE7F8A" w:rsidRDefault="0005082B" w:rsidP="00AA2BB8">
      <w:pPr>
        <w:pStyle w:val="2"/>
        <w:rPr>
          <w:rFonts w:cs="David"/>
          <w:u w:val="single"/>
          <w:rtl/>
        </w:rPr>
      </w:pPr>
      <w:r w:rsidRPr="00DE7F8A">
        <w:rPr>
          <w:rFonts w:cs="David"/>
          <w:noProof/>
        </w:rPr>
        <w:drawing>
          <wp:anchor distT="0" distB="0" distL="114300" distR="114300" simplePos="0" relativeHeight="251659264" behindDoc="0" locked="0" layoutInCell="1" allowOverlap="1" wp14:anchorId="5438BDBA" wp14:editId="543168B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7021219" w14:textId="77777777" w:rsidR="0005082B" w:rsidRPr="00DE7F8A" w:rsidRDefault="0005082B" w:rsidP="0005082B">
      <w:pPr>
        <w:bidi/>
        <w:rPr>
          <w:rFonts w:cs="David"/>
          <w:rtl/>
          <w:lang w:eastAsia="he-IL"/>
        </w:rPr>
      </w:pPr>
    </w:p>
    <w:p w14:paraId="157D186F" w14:textId="77777777" w:rsidR="0005082B" w:rsidRPr="00DE7F8A" w:rsidRDefault="0005082B" w:rsidP="0005082B">
      <w:pPr>
        <w:pStyle w:val="ab"/>
        <w:rPr>
          <w:rFonts w:cs="David"/>
          <w:sz w:val="24"/>
          <w:szCs w:val="24"/>
          <w:rtl/>
        </w:rPr>
      </w:pPr>
      <w:r w:rsidRPr="00DE7F8A">
        <w:rPr>
          <w:rFonts w:cs="David" w:hint="cs"/>
          <w:sz w:val="24"/>
          <w:szCs w:val="24"/>
          <w:rtl/>
        </w:rPr>
        <w:t xml:space="preserve">קורס מתוקשב נלמד על גבי רשת האינטרנט . </w:t>
      </w:r>
    </w:p>
    <w:p w14:paraId="7B1F1B82" w14:textId="77777777" w:rsidR="0005082B" w:rsidRPr="00DE7F8A" w:rsidRDefault="0005082B" w:rsidP="0005082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36F4B7A" w14:textId="77777777" w:rsidR="0005082B" w:rsidRDefault="0005082B" w:rsidP="0005082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FAF6DE7" w14:textId="1A73D3B3" w:rsidR="0005082B" w:rsidRDefault="0005082B" w:rsidP="0005082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FD36316" wp14:editId="4A9EF74D">
                <wp:simplePos x="0" y="0"/>
                <wp:positionH relativeFrom="page">
                  <wp:posOffset>1381125</wp:posOffset>
                </wp:positionH>
                <wp:positionV relativeFrom="paragraph">
                  <wp:posOffset>196214</wp:posOffset>
                </wp:positionV>
                <wp:extent cx="5029200" cy="1971675"/>
                <wp:effectExtent l="0" t="0" r="19050" b="2857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71675"/>
                        </a:xfrm>
                        <a:prstGeom prst="rect">
                          <a:avLst/>
                        </a:prstGeom>
                        <a:solidFill>
                          <a:srgbClr val="FFFFFF"/>
                        </a:solidFill>
                        <a:ln w="9525">
                          <a:solidFill>
                            <a:srgbClr val="000000"/>
                          </a:solidFill>
                          <a:miter lim="800000"/>
                          <a:headEnd/>
                          <a:tailEnd/>
                        </a:ln>
                      </wps:spPr>
                      <wps:txb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58651316" w:rsidR="0005082B" w:rsidRDefault="0005082B" w:rsidP="0005082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0856345" w14:textId="77777777" w:rsidR="00AA2BB8" w:rsidRDefault="00AA2BB8" w:rsidP="0005082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2014AC6" w14:textId="4F823298" w:rsidR="00AA2BB8" w:rsidRDefault="00AA2BB8" w:rsidP="0005082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50DBC117" w14:textId="709C0ADF" w:rsidR="00AA2BB8" w:rsidRDefault="00AA2BB8" w:rsidP="0005082B">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1D450B4B" w14:textId="77777777" w:rsidR="00AA2BB8" w:rsidRDefault="00AA2BB8" w:rsidP="0005082B">
                            <w:pPr>
                              <w:spacing w:line="360" w:lineRule="auto"/>
                              <w:jc w:val="center"/>
                              <w:rPr>
                                <w:b/>
                                <w:bCs/>
                                <w:color w:val="002060"/>
                                <w:sz w:val="28"/>
                                <w:szCs w:val="28"/>
                                <w:rtl/>
                              </w:rPr>
                            </w:pPr>
                          </w:p>
                          <w:p w14:paraId="389A1FF0" w14:textId="3658A6BC" w:rsidR="00AA2BB8" w:rsidRPr="00AA2BB8" w:rsidRDefault="00AA2BB8" w:rsidP="0005082B">
                            <w:pPr>
                              <w:spacing w:line="360" w:lineRule="auto"/>
                              <w:jc w:val="center"/>
                              <w:rPr>
                                <w:rFonts w:hint="cs"/>
                                <w:b/>
                                <w:bCs/>
                                <w:color w:val="002060"/>
                                <w:sz w:val="28"/>
                                <w:szCs w:val="28"/>
                                <w:rtl/>
                              </w:rPr>
                            </w:pPr>
                            <w:r>
                              <w:rPr>
                                <w:rFonts w:hint="cs"/>
                                <w:b/>
                                <w:bCs/>
                                <w:color w:val="002060"/>
                                <w:sz w:val="28"/>
                                <w:szCs w:val="28"/>
                                <w:rtl/>
                              </w:rPr>
                              <w:t xml:space="preserve"> </w:t>
                            </w:r>
                          </w:p>
                          <w:p w14:paraId="2849865F" w14:textId="77777777" w:rsidR="0005082B" w:rsidRDefault="0005082B" w:rsidP="0005082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6316" id="מלבן 1" o:spid="_x0000_s1026" style="position:absolute;left:0;text-align:left;margin-left:108.75pt;margin-top:15.45pt;width:396pt;height:15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htEQIAACI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7n+XRJ&#10;/eNMUqxYLoqbxTy9Icrn6w59eKdgYNGoOFIvE7zYP/oQ6YjyOSXRB6ObrTYmOdjVG4NsL6jv27TO&#10;6P46zVg2Vnw5n84T8i8xfw2Rp/U3iEEHGmCjh4rfXpJEGXV7a5s0XkFoc7KJsrFnIaN2cUx9GQ71&#10;gRKjWUNzJEkRToNKH4uMHvAHZyMNacX9951AxZl5b6kty2I2i1OdnNl8MSUHryP1dURYSVAVD5yd&#10;zE04/YSdQ9319FKRZLBwT61sdRL5hdWZNw1i0v78aeKkX/sp6+Vrr38CAAD//wMAUEsDBBQABgAI&#10;AAAAIQA3nJ613wAAAAsBAAAPAAAAZHJzL2Rvd25yZXYueG1sTI/BToNAEIbvJr7DZky82V1o1YIs&#10;jdHUxGNLL70tMALKzhJ2adGnd3rS4/zz5Z9vss1se3HC0XeONEQLBQKpcnVHjYZDsb1bg/DBUG16&#10;R6jhGz1s8uurzKS1O9MOT/vQCC4hnxoNbQhDKqWvWrTGL9yAxLsPN1oTeBwbWY/mzOW2l7FSD9Ka&#10;jvhCawZ8abH62k9WQ9nFB/OzK96UTbbL8D4Xn9PxVevbm/n5CUTAOfzBcNFndcjZqXQT1V70GuLo&#10;8Z5RDUuVgLgASiWclJysohXIPJP/f8h/AQAA//8DAFBLAQItABQABgAIAAAAIQC2gziS/gAAAOEB&#10;AAATAAAAAAAAAAAAAAAAAAAAAABbQ29udGVudF9UeXBlc10ueG1sUEsBAi0AFAAGAAgAAAAhADj9&#10;If/WAAAAlAEAAAsAAAAAAAAAAAAAAAAALwEAAF9yZWxzLy5yZWxzUEsBAi0AFAAGAAgAAAAhAKlN&#10;CG0RAgAAIgQAAA4AAAAAAAAAAAAAAAAALgIAAGRycy9lMm9Eb2MueG1sUEsBAi0AFAAGAAgAAAAh&#10;ADecnrXfAAAACwEAAA8AAAAAAAAAAAAAAAAAawQAAGRycy9kb3ducmV2LnhtbFBLBQYAAAAABAAE&#10;APMAAAB3BQAAAAA=&#10;">
                <v:textbo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58651316" w:rsidR="0005082B" w:rsidRDefault="0005082B" w:rsidP="0005082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10856345" w14:textId="77777777" w:rsidR="00AA2BB8" w:rsidRDefault="00AA2BB8" w:rsidP="0005082B">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2014AC6" w14:textId="4F823298" w:rsidR="00AA2BB8" w:rsidRDefault="00AA2BB8" w:rsidP="0005082B">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50DBC117" w14:textId="709C0ADF" w:rsidR="00AA2BB8" w:rsidRDefault="00AA2BB8" w:rsidP="0005082B">
                      <w:pPr>
                        <w:spacing w:line="360" w:lineRule="auto"/>
                        <w:jc w:val="center"/>
                        <w:rPr>
                          <w:b/>
                          <w:bCs/>
                          <w:color w:val="002060"/>
                          <w:sz w:val="28"/>
                          <w:szCs w:val="28"/>
                          <w:rtl/>
                        </w:rPr>
                      </w:pPr>
                      <w:r>
                        <w:rPr>
                          <w:rFonts w:hint="cs"/>
                          <w:b/>
                          <w:bCs/>
                          <w:color w:val="002060"/>
                          <w:sz w:val="28"/>
                          <w:szCs w:val="28"/>
                          <w:rtl/>
                        </w:rPr>
                        <w:t xml:space="preserve">בקורס מתוקשב לא תאושר עבודה במקום בחינה! </w:t>
                      </w:r>
                    </w:p>
                    <w:p w14:paraId="1D450B4B" w14:textId="77777777" w:rsidR="00AA2BB8" w:rsidRDefault="00AA2BB8" w:rsidP="0005082B">
                      <w:pPr>
                        <w:spacing w:line="360" w:lineRule="auto"/>
                        <w:jc w:val="center"/>
                        <w:rPr>
                          <w:b/>
                          <w:bCs/>
                          <w:color w:val="002060"/>
                          <w:sz w:val="28"/>
                          <w:szCs w:val="28"/>
                          <w:rtl/>
                        </w:rPr>
                      </w:pPr>
                    </w:p>
                    <w:p w14:paraId="389A1FF0" w14:textId="3658A6BC" w:rsidR="00AA2BB8" w:rsidRPr="00AA2BB8" w:rsidRDefault="00AA2BB8" w:rsidP="0005082B">
                      <w:pPr>
                        <w:spacing w:line="360" w:lineRule="auto"/>
                        <w:jc w:val="center"/>
                        <w:rPr>
                          <w:rFonts w:hint="cs"/>
                          <w:b/>
                          <w:bCs/>
                          <w:color w:val="002060"/>
                          <w:sz w:val="28"/>
                          <w:szCs w:val="28"/>
                          <w:rtl/>
                        </w:rPr>
                      </w:pPr>
                      <w:r>
                        <w:rPr>
                          <w:rFonts w:hint="cs"/>
                          <w:b/>
                          <w:bCs/>
                          <w:color w:val="002060"/>
                          <w:sz w:val="28"/>
                          <w:szCs w:val="28"/>
                          <w:rtl/>
                        </w:rPr>
                        <w:t xml:space="preserve"> </w:t>
                      </w:r>
                    </w:p>
                    <w:p w14:paraId="2849865F" w14:textId="77777777" w:rsidR="0005082B" w:rsidRDefault="0005082B" w:rsidP="0005082B">
                      <w:pPr>
                        <w:rPr>
                          <w:rtl/>
                        </w:rPr>
                      </w:pPr>
                    </w:p>
                  </w:txbxContent>
                </v:textbox>
                <w10:wrap anchorx="page"/>
              </v:rect>
            </w:pict>
          </mc:Fallback>
        </mc:AlternateContent>
      </w:r>
    </w:p>
    <w:p w14:paraId="5817DDA8" w14:textId="77777777" w:rsidR="0005082B" w:rsidRDefault="0005082B" w:rsidP="0005082B">
      <w:pPr>
        <w:bidi/>
        <w:spacing w:line="360" w:lineRule="auto"/>
        <w:jc w:val="both"/>
        <w:rPr>
          <w:rFonts w:cs="David"/>
          <w:rtl/>
        </w:rPr>
      </w:pPr>
    </w:p>
    <w:p w14:paraId="269F4C5A" w14:textId="77777777" w:rsidR="0005082B" w:rsidRDefault="0005082B" w:rsidP="0005082B">
      <w:pPr>
        <w:bidi/>
        <w:spacing w:line="360" w:lineRule="auto"/>
        <w:jc w:val="both"/>
        <w:rPr>
          <w:rFonts w:cs="David"/>
          <w:rtl/>
        </w:rPr>
      </w:pPr>
    </w:p>
    <w:p w14:paraId="4840D5C3" w14:textId="77777777" w:rsidR="0005082B" w:rsidRDefault="0005082B" w:rsidP="0005082B">
      <w:pPr>
        <w:bidi/>
        <w:spacing w:line="360" w:lineRule="auto"/>
        <w:jc w:val="both"/>
        <w:rPr>
          <w:rFonts w:cs="David"/>
          <w:rtl/>
        </w:rPr>
      </w:pPr>
    </w:p>
    <w:p w14:paraId="7A557519" w14:textId="77777777" w:rsidR="0005082B" w:rsidRDefault="0005082B" w:rsidP="0005082B">
      <w:pPr>
        <w:bidi/>
        <w:spacing w:line="360" w:lineRule="auto"/>
        <w:jc w:val="both"/>
        <w:rPr>
          <w:rFonts w:cs="David"/>
          <w:rtl/>
        </w:rPr>
      </w:pPr>
    </w:p>
    <w:p w14:paraId="3B7A496D" w14:textId="77777777" w:rsidR="0005082B" w:rsidRPr="00DE7F8A" w:rsidRDefault="0005082B" w:rsidP="0005082B">
      <w:pPr>
        <w:bidi/>
        <w:spacing w:line="360" w:lineRule="auto"/>
        <w:jc w:val="both"/>
        <w:rPr>
          <w:rFonts w:cs="David"/>
          <w:rtl/>
        </w:rPr>
      </w:pPr>
    </w:p>
    <w:p w14:paraId="5D5FB27D" w14:textId="77777777" w:rsidR="0005082B" w:rsidRPr="00DE7F8A" w:rsidRDefault="0005082B" w:rsidP="0005082B">
      <w:pPr>
        <w:bidi/>
        <w:spacing w:line="360" w:lineRule="auto"/>
        <w:jc w:val="both"/>
        <w:rPr>
          <w:rFonts w:cs="David"/>
          <w:rtl/>
        </w:rPr>
      </w:pPr>
    </w:p>
    <w:p w14:paraId="06A7ECF7" w14:textId="77777777" w:rsidR="00AA2BB8" w:rsidRDefault="00AA2BB8" w:rsidP="0005082B">
      <w:pPr>
        <w:bidi/>
        <w:spacing w:line="360" w:lineRule="auto"/>
        <w:jc w:val="both"/>
        <w:rPr>
          <w:rFonts w:cs="David"/>
          <w:b/>
          <w:bCs/>
          <w:sz w:val="28"/>
          <w:szCs w:val="28"/>
          <w:u w:val="single"/>
          <w:rtl/>
        </w:rPr>
      </w:pPr>
    </w:p>
    <w:p w14:paraId="253FDFF8" w14:textId="77777777" w:rsidR="00AA2BB8" w:rsidRDefault="00AA2BB8" w:rsidP="00AA2BB8">
      <w:pPr>
        <w:bidi/>
        <w:spacing w:line="360" w:lineRule="auto"/>
        <w:jc w:val="both"/>
        <w:rPr>
          <w:rFonts w:cs="David"/>
          <w:b/>
          <w:bCs/>
          <w:sz w:val="28"/>
          <w:szCs w:val="28"/>
          <w:u w:val="single"/>
          <w:rtl/>
        </w:rPr>
      </w:pPr>
    </w:p>
    <w:p w14:paraId="4E1C4D74" w14:textId="77777777" w:rsidR="00AA2BB8" w:rsidRDefault="00AA2BB8" w:rsidP="00AA2BB8">
      <w:pPr>
        <w:bidi/>
        <w:spacing w:line="360" w:lineRule="auto"/>
        <w:jc w:val="both"/>
        <w:rPr>
          <w:rFonts w:cs="David"/>
          <w:b/>
          <w:bCs/>
          <w:sz w:val="28"/>
          <w:szCs w:val="28"/>
          <w:u w:val="single"/>
          <w:rtl/>
        </w:rPr>
      </w:pPr>
    </w:p>
    <w:p w14:paraId="6A9927A7" w14:textId="1C8FA792" w:rsidR="0005082B" w:rsidRPr="00794BBB" w:rsidRDefault="0005082B" w:rsidP="00AA2BB8">
      <w:pPr>
        <w:bidi/>
        <w:spacing w:line="360" w:lineRule="auto"/>
        <w:jc w:val="both"/>
        <w:rPr>
          <w:rFonts w:cs="David"/>
          <w:b/>
          <w:bCs/>
          <w:sz w:val="28"/>
          <w:szCs w:val="28"/>
          <w:u w:val="single"/>
          <w:rtl/>
        </w:rPr>
      </w:pPr>
      <w:r w:rsidRPr="00794BBB">
        <w:rPr>
          <w:rFonts w:cs="David" w:hint="cs"/>
          <w:b/>
          <w:bCs/>
          <w:sz w:val="28"/>
          <w:szCs w:val="28"/>
          <w:u w:val="single"/>
          <w:rtl/>
        </w:rPr>
        <w:t>כניסה לאתר הלמידה המתוקשבת</w:t>
      </w:r>
    </w:p>
    <w:p w14:paraId="76B9CE8A" w14:textId="77777777" w:rsidR="0005082B" w:rsidRDefault="0005082B" w:rsidP="0005082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ADB232C" w14:textId="77777777" w:rsidR="0005082B" w:rsidRPr="00423854" w:rsidRDefault="0005082B" w:rsidP="0005082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B563F9E" w14:textId="77777777" w:rsidR="00AA2BB8" w:rsidRDefault="00AA2BB8" w:rsidP="0005082B">
      <w:pPr>
        <w:bidi/>
        <w:spacing w:line="360" w:lineRule="auto"/>
        <w:jc w:val="both"/>
        <w:rPr>
          <w:rFonts w:cs="David"/>
          <w:b/>
          <w:bCs/>
          <w:sz w:val="28"/>
          <w:szCs w:val="28"/>
          <w:u w:val="single"/>
          <w:rtl/>
        </w:rPr>
      </w:pPr>
    </w:p>
    <w:p w14:paraId="72BF52F0" w14:textId="65F3216D" w:rsidR="0005082B" w:rsidRPr="00794BBB" w:rsidRDefault="0005082B" w:rsidP="00AA2BB8">
      <w:pPr>
        <w:bidi/>
        <w:spacing w:line="360" w:lineRule="auto"/>
        <w:jc w:val="both"/>
        <w:rPr>
          <w:rFonts w:cs="David"/>
          <w:b/>
          <w:bCs/>
          <w:sz w:val="28"/>
          <w:szCs w:val="28"/>
          <w:rtl/>
        </w:rPr>
      </w:pPr>
      <w:r w:rsidRPr="00794BBB">
        <w:rPr>
          <w:rFonts w:cs="David" w:hint="cs"/>
          <w:b/>
          <w:bCs/>
          <w:sz w:val="28"/>
          <w:szCs w:val="28"/>
          <w:u w:val="single"/>
          <w:rtl/>
        </w:rPr>
        <w:lastRenderedPageBreak/>
        <w:t>להלן מועד</w:t>
      </w:r>
      <w:r w:rsidR="00BA2D1B">
        <w:rPr>
          <w:rFonts w:cs="David" w:hint="cs"/>
          <w:b/>
          <w:bCs/>
          <w:sz w:val="28"/>
          <w:szCs w:val="28"/>
          <w:u w:val="single"/>
          <w:rtl/>
        </w:rPr>
        <w:t>י</w:t>
      </w:r>
      <w:r w:rsidRPr="00794BBB">
        <w:rPr>
          <w:rFonts w:cs="David" w:hint="cs"/>
          <w:b/>
          <w:bCs/>
          <w:sz w:val="28"/>
          <w:szCs w:val="28"/>
          <w:u w:val="single"/>
          <w:rtl/>
        </w:rPr>
        <w:t xml:space="preserve"> המפגש</w:t>
      </w:r>
      <w:r w:rsidR="00BA2D1B">
        <w:rPr>
          <w:rFonts w:cs="David" w:hint="cs"/>
          <w:b/>
          <w:bCs/>
          <w:sz w:val="28"/>
          <w:szCs w:val="28"/>
          <w:u w:val="single"/>
          <w:rtl/>
        </w:rPr>
        <w:t>ים</w:t>
      </w:r>
      <w:r>
        <w:rPr>
          <w:rFonts w:cs="David" w:hint="cs"/>
          <w:b/>
          <w:bCs/>
          <w:sz w:val="28"/>
          <w:szCs w:val="28"/>
          <w:u w:val="single"/>
          <w:rtl/>
        </w:rPr>
        <w:t xml:space="preserve"> בזום</w:t>
      </w:r>
      <w:r w:rsidRPr="00794BBB">
        <w:rPr>
          <w:rFonts w:cs="David" w:hint="cs"/>
          <w:b/>
          <w:bCs/>
          <w:sz w:val="28"/>
          <w:szCs w:val="28"/>
          <w:rtl/>
        </w:rPr>
        <w:t>:</w:t>
      </w:r>
    </w:p>
    <w:p w14:paraId="30DDBF71" w14:textId="7CA13129" w:rsidR="0005082B" w:rsidRDefault="0005082B" w:rsidP="0005082B">
      <w:pPr>
        <w:bidi/>
        <w:spacing w:line="360" w:lineRule="auto"/>
        <w:jc w:val="both"/>
        <w:rPr>
          <w:rFonts w:cs="David"/>
          <w:rtl/>
        </w:rPr>
      </w:pPr>
      <w:r w:rsidRPr="007B7F7F">
        <w:rPr>
          <w:rFonts w:cs="David" w:hint="cs"/>
          <w:b/>
          <w:bCs/>
          <w:rtl/>
        </w:rPr>
        <w:t xml:space="preserve">מפגש 1: </w:t>
      </w:r>
      <w:r w:rsidR="00A96068">
        <w:rPr>
          <w:rFonts w:cs="David" w:hint="cs"/>
          <w:rtl/>
        </w:rPr>
        <w:t xml:space="preserve">ביום רביעי, כ"ט בחשון תשפ"ג, 23/11/22, בין השעות: 18:00-17:30 </w:t>
      </w:r>
    </w:p>
    <w:p w14:paraId="368F1F12" w14:textId="27D06E22" w:rsidR="00AA0C5D" w:rsidRPr="00AA0C5D" w:rsidRDefault="00AA0C5D" w:rsidP="00AA0C5D">
      <w:pPr>
        <w:bidi/>
        <w:spacing w:line="360" w:lineRule="auto"/>
        <w:jc w:val="both"/>
        <w:rPr>
          <w:rFonts w:cs="David"/>
          <w:rtl/>
        </w:rPr>
      </w:pPr>
      <w:r>
        <w:rPr>
          <w:rFonts w:cs="David" w:hint="cs"/>
          <w:b/>
          <w:bCs/>
          <w:rtl/>
        </w:rPr>
        <w:t xml:space="preserve">מפגש 2: </w:t>
      </w:r>
      <w:r w:rsidR="0070710D">
        <w:rPr>
          <w:rFonts w:cs="David" w:hint="cs"/>
          <w:rtl/>
        </w:rPr>
        <w:t xml:space="preserve"> </w:t>
      </w:r>
      <w:r w:rsidR="00A96068">
        <w:rPr>
          <w:rFonts w:cs="David" w:hint="cs"/>
          <w:rtl/>
        </w:rPr>
        <w:t xml:space="preserve">ביום רביעי, כ"ה בסיון תשפ"ג, 14/6/23, בין השעות: 18:00-17:30 </w:t>
      </w:r>
    </w:p>
    <w:p w14:paraId="46062E70" w14:textId="77777777" w:rsidR="0005082B" w:rsidRDefault="0005082B" w:rsidP="0005082B">
      <w:pPr>
        <w:bidi/>
        <w:jc w:val="both"/>
        <w:rPr>
          <w:rFonts w:cs="David"/>
          <w:b/>
          <w:bCs/>
          <w:rtl/>
        </w:rPr>
      </w:pPr>
    </w:p>
    <w:p w14:paraId="378A672C" w14:textId="77777777" w:rsidR="0005082B" w:rsidRPr="006E04AA" w:rsidRDefault="0005082B" w:rsidP="0005082B">
      <w:pPr>
        <w:bidi/>
        <w:spacing w:line="360" w:lineRule="auto"/>
        <w:jc w:val="both"/>
        <w:rPr>
          <w:rFonts w:cs="David"/>
          <w:b/>
          <w:bCs/>
          <w:sz w:val="32"/>
          <w:szCs w:val="32"/>
          <w:u w:val="single"/>
          <w:rtl/>
        </w:rPr>
      </w:pPr>
      <w:r w:rsidRPr="006E04AA">
        <w:rPr>
          <w:rFonts w:cs="David" w:hint="cs"/>
          <w:b/>
          <w:bCs/>
          <w:sz w:val="32"/>
          <w:szCs w:val="32"/>
          <w:u w:val="single"/>
          <w:rtl/>
        </w:rPr>
        <w:t>פניות</w:t>
      </w:r>
    </w:p>
    <w:p w14:paraId="53A4DE05" w14:textId="77777777" w:rsidR="0005082B" w:rsidRPr="00B10303" w:rsidRDefault="0005082B" w:rsidP="0005082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6E65A40"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E2153CA"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F98670A" w14:textId="77777777" w:rsidR="0005082B" w:rsidRPr="00B10303" w:rsidRDefault="0005082B" w:rsidP="0005082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4B5D1CE" w14:textId="77777777" w:rsidR="0005082B" w:rsidRPr="00B10303" w:rsidRDefault="0005082B" w:rsidP="0005082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3ED09B" w14:textId="77777777" w:rsidR="0005082B" w:rsidRPr="00B10303" w:rsidRDefault="0005082B" w:rsidP="0005082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AD5C56A" w14:textId="77777777" w:rsidR="0005082B" w:rsidRPr="00B10303" w:rsidRDefault="0005082B" w:rsidP="0005082B">
      <w:pPr>
        <w:bidi/>
        <w:spacing w:line="360" w:lineRule="auto"/>
        <w:jc w:val="both"/>
        <w:rPr>
          <w:rFonts w:cs="David"/>
          <w:rtl/>
        </w:rPr>
      </w:pPr>
      <w:r w:rsidRPr="00B10303">
        <w:rPr>
          <w:rFonts w:cs="David" w:hint="cs"/>
          <w:rtl/>
        </w:rPr>
        <w:t xml:space="preserve">            טלפון: 03-5318671/361</w:t>
      </w:r>
    </w:p>
    <w:p w14:paraId="06035E22" w14:textId="77777777" w:rsidR="0005082B" w:rsidRDefault="0005082B" w:rsidP="0005082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A3F0409" w14:textId="77777777" w:rsidR="0005082B" w:rsidRDefault="0005082B" w:rsidP="0005082B">
      <w:pPr>
        <w:bidi/>
        <w:spacing w:line="360" w:lineRule="auto"/>
        <w:jc w:val="both"/>
        <w:rPr>
          <w:rFonts w:cs="David"/>
          <w:rtl/>
        </w:rPr>
      </w:pPr>
    </w:p>
    <w:p w14:paraId="6E8AA442" w14:textId="77777777" w:rsidR="0005082B" w:rsidRDefault="0005082B" w:rsidP="0005082B">
      <w:pPr>
        <w:bidi/>
        <w:spacing w:line="360" w:lineRule="auto"/>
        <w:jc w:val="both"/>
        <w:rPr>
          <w:rFonts w:cs="David"/>
          <w:rtl/>
        </w:rPr>
      </w:pPr>
    </w:p>
    <w:p w14:paraId="57CC73C2" w14:textId="77777777" w:rsidR="0005082B" w:rsidRDefault="0005082B" w:rsidP="0005082B">
      <w:pPr>
        <w:bidi/>
        <w:spacing w:line="360" w:lineRule="auto"/>
        <w:jc w:val="both"/>
        <w:rPr>
          <w:rFonts w:cs="David"/>
          <w:rtl/>
        </w:rPr>
      </w:pPr>
    </w:p>
    <w:p w14:paraId="5981B603" w14:textId="77777777" w:rsidR="0005082B" w:rsidRDefault="0005082B" w:rsidP="0005082B">
      <w:pPr>
        <w:tabs>
          <w:tab w:val="center" w:pos="4153"/>
          <w:tab w:val="right" w:pos="8306"/>
        </w:tabs>
        <w:bidi/>
        <w:rPr>
          <w:rFonts w:cs="Guttman Yad-Brush"/>
          <w:b/>
          <w:bCs/>
          <w:sz w:val="20"/>
          <w:szCs w:val="20"/>
          <w:rtl/>
        </w:rPr>
      </w:pPr>
      <w:r w:rsidRPr="008B0AAC">
        <w:rPr>
          <w:rFonts w:cs="Guttman Yad-Brush"/>
          <w:b/>
          <w:bCs/>
          <w:sz w:val="20"/>
          <w:szCs w:val="20"/>
          <w:rtl/>
        </w:rPr>
        <w:tab/>
      </w:r>
      <w:r w:rsidRPr="008B0AAC">
        <w:rPr>
          <w:rFonts w:cs="Guttman Yad-Brush" w:hint="cs"/>
          <w:b/>
          <w:bCs/>
          <w:sz w:val="20"/>
          <w:szCs w:val="20"/>
          <w:rtl/>
        </w:rPr>
        <w:t xml:space="preserve">                               בהצלחה לכולם</w:t>
      </w:r>
    </w:p>
    <w:p w14:paraId="60307771" w14:textId="4F03B963" w:rsidR="0005082B" w:rsidRPr="008B0AAC" w:rsidRDefault="0005082B" w:rsidP="0005082B">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E630889" w14:textId="77777777" w:rsidR="0005082B" w:rsidRDefault="0005082B" w:rsidP="0005082B">
      <w:pPr>
        <w:tabs>
          <w:tab w:val="center" w:pos="4153"/>
          <w:tab w:val="right" w:pos="8306"/>
        </w:tabs>
        <w:bidi/>
        <w:rPr>
          <w:rFonts w:cs="Guttman Yad-Brush"/>
          <w:b/>
          <w:bCs/>
          <w:sz w:val="20"/>
          <w:szCs w:val="20"/>
          <w:rtl/>
        </w:rPr>
      </w:pPr>
      <w:r w:rsidRPr="008B0AAC">
        <w:rPr>
          <w:rFonts w:cs="Guttman Yad-Brush" w:hint="cs"/>
          <w:b/>
          <w:bCs/>
          <w:sz w:val="20"/>
          <w:szCs w:val="20"/>
          <w:rtl/>
        </w:rPr>
        <w:t xml:space="preserve">       </w:t>
      </w:r>
      <w:r w:rsidRPr="008B0AAC">
        <w:rPr>
          <w:rFonts w:cs="Guttman Yad-Brush"/>
          <w:b/>
          <w:bCs/>
          <w:sz w:val="20"/>
          <w:szCs w:val="20"/>
          <w:rtl/>
        </w:rPr>
        <w:tab/>
      </w:r>
      <w:r w:rsidRPr="008B0AAC">
        <w:rPr>
          <w:rFonts w:cs="Guttman Yad-Brush" w:hint="cs"/>
          <w:b/>
          <w:bCs/>
          <w:sz w:val="20"/>
          <w:szCs w:val="20"/>
          <w:rtl/>
        </w:rPr>
        <w:t xml:space="preserve">                                  </w:t>
      </w: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4B4B7B" w14:textId="77777777" w:rsidR="0005082B" w:rsidRDefault="0005082B" w:rsidP="0005082B">
      <w:pPr>
        <w:tabs>
          <w:tab w:val="center" w:pos="4153"/>
          <w:tab w:val="right" w:pos="8306"/>
        </w:tabs>
        <w:bidi/>
        <w:rPr>
          <w:rFonts w:cs="Guttman Yad-Brush"/>
          <w:b/>
          <w:bCs/>
          <w:sz w:val="20"/>
          <w:szCs w:val="20"/>
          <w:rtl/>
        </w:rPr>
      </w:pPr>
    </w:p>
    <w:p w14:paraId="7B9B941B" w14:textId="77777777" w:rsidR="0005082B" w:rsidRPr="008B0AAC" w:rsidRDefault="0005082B" w:rsidP="0005082B">
      <w:pPr>
        <w:tabs>
          <w:tab w:val="center" w:pos="4153"/>
          <w:tab w:val="right" w:pos="8306"/>
        </w:tabs>
        <w:bidi/>
        <w:rPr>
          <w:rFonts w:cs="Guttman Yad-Brush"/>
          <w:b/>
          <w:bCs/>
          <w:sz w:val="20"/>
          <w:szCs w:val="20"/>
          <w:rtl/>
        </w:rPr>
      </w:pPr>
    </w:p>
    <w:p w14:paraId="1A8DDBB4" w14:textId="1B3B8BCA" w:rsidR="0005082B" w:rsidRPr="00CF4A8F" w:rsidRDefault="0005082B" w:rsidP="0005082B">
      <w:pPr>
        <w:tabs>
          <w:tab w:val="center" w:pos="4153"/>
          <w:tab w:val="right" w:pos="8306"/>
        </w:tabs>
        <w:bidi/>
        <w:jc w:val="right"/>
        <w:rPr>
          <w:rFonts w:cs="David"/>
          <w:sz w:val="18"/>
          <w:szCs w:val="18"/>
          <w:rtl/>
        </w:rPr>
      </w:pPr>
      <w:r w:rsidRPr="00CF4A8F">
        <w:rPr>
          <w:rFonts w:cs="David" w:hint="cs"/>
          <w:sz w:val="18"/>
          <w:szCs w:val="18"/>
          <w:rtl/>
        </w:rPr>
        <w:t>01</w:t>
      </w:r>
      <w:r w:rsidR="00AC7BC1">
        <w:rPr>
          <w:rFonts w:cs="David" w:hint="cs"/>
          <w:sz w:val="18"/>
          <w:szCs w:val="18"/>
          <w:rtl/>
        </w:rPr>
        <w:t>817</w:t>
      </w:r>
      <w:r w:rsidRPr="00CF4A8F">
        <w:rPr>
          <w:rFonts w:cs="David" w:hint="cs"/>
          <w:sz w:val="18"/>
          <w:szCs w:val="18"/>
          <w:rtl/>
        </w:rPr>
        <w:t>35/דפי הנחיות/</w:t>
      </w:r>
      <w:proofErr w:type="spellStart"/>
      <w:r w:rsidR="00CF4A8F" w:rsidRPr="00CF4A8F">
        <w:rPr>
          <w:rFonts w:cs="David" w:hint="cs"/>
          <w:sz w:val="18"/>
          <w:szCs w:val="18"/>
          <w:rtl/>
        </w:rPr>
        <w:t>תשפג</w:t>
      </w:r>
      <w:proofErr w:type="spellEnd"/>
      <w:r w:rsidRPr="00CF4A8F">
        <w:rPr>
          <w:rFonts w:cs="David" w:hint="cs"/>
          <w:sz w:val="18"/>
          <w:szCs w:val="18"/>
          <w:rtl/>
        </w:rPr>
        <w:t>/קורסים מתוקשבים</w:t>
      </w:r>
    </w:p>
    <w:p w14:paraId="4F3240A9" w14:textId="77777777" w:rsidR="0005082B" w:rsidRPr="00523385" w:rsidRDefault="0005082B" w:rsidP="0005082B">
      <w:pPr>
        <w:bidi/>
        <w:rPr>
          <w:sz w:val="22"/>
          <w:rtl/>
        </w:rPr>
      </w:pPr>
    </w:p>
    <w:p w14:paraId="035AD222" w14:textId="55E77D0B" w:rsidR="002B2CFB" w:rsidRPr="002B2CFB" w:rsidRDefault="002B2CFB" w:rsidP="0005082B">
      <w:pPr>
        <w:tabs>
          <w:tab w:val="left" w:pos="6329"/>
        </w:tabs>
        <w:bidi/>
      </w:pPr>
    </w:p>
    <w:sectPr w:rsidR="002B2CFB" w:rsidRPr="002B2CF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61A4B"/>
    <w:rsid w:val="00073DB6"/>
    <w:rsid w:val="00080A9A"/>
    <w:rsid w:val="00090404"/>
    <w:rsid w:val="001351AA"/>
    <w:rsid w:val="00176D0E"/>
    <w:rsid w:val="001C6AF5"/>
    <w:rsid w:val="001F0B14"/>
    <w:rsid w:val="0020077A"/>
    <w:rsid w:val="00214080"/>
    <w:rsid w:val="00234E88"/>
    <w:rsid w:val="00241222"/>
    <w:rsid w:val="00245E99"/>
    <w:rsid w:val="00254570"/>
    <w:rsid w:val="00265D8B"/>
    <w:rsid w:val="00276599"/>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F2FDF"/>
    <w:rsid w:val="00520086"/>
    <w:rsid w:val="005454CB"/>
    <w:rsid w:val="00556155"/>
    <w:rsid w:val="0058278F"/>
    <w:rsid w:val="005B510D"/>
    <w:rsid w:val="005C42AC"/>
    <w:rsid w:val="00610742"/>
    <w:rsid w:val="00630002"/>
    <w:rsid w:val="00695B56"/>
    <w:rsid w:val="0070710D"/>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436B8"/>
    <w:rsid w:val="00A927D2"/>
    <w:rsid w:val="00A96068"/>
    <w:rsid w:val="00AA0C5D"/>
    <w:rsid w:val="00AA2BB8"/>
    <w:rsid w:val="00AA5B50"/>
    <w:rsid w:val="00AC0CD6"/>
    <w:rsid w:val="00AC49FF"/>
    <w:rsid w:val="00AC7BC1"/>
    <w:rsid w:val="00AF372C"/>
    <w:rsid w:val="00B05DAC"/>
    <w:rsid w:val="00B35620"/>
    <w:rsid w:val="00B75797"/>
    <w:rsid w:val="00B900B0"/>
    <w:rsid w:val="00BA2D1B"/>
    <w:rsid w:val="00BF61C9"/>
    <w:rsid w:val="00C722F4"/>
    <w:rsid w:val="00CB4352"/>
    <w:rsid w:val="00CE33B6"/>
    <w:rsid w:val="00CF4A8F"/>
    <w:rsid w:val="00D06874"/>
    <w:rsid w:val="00D10C97"/>
    <w:rsid w:val="00D13103"/>
    <w:rsid w:val="00D131F3"/>
    <w:rsid w:val="00D43A70"/>
    <w:rsid w:val="00D55F57"/>
    <w:rsid w:val="00D76C88"/>
    <w:rsid w:val="00DD5861"/>
    <w:rsid w:val="00DF08AA"/>
    <w:rsid w:val="00DF1EED"/>
    <w:rsid w:val="00E25E9C"/>
    <w:rsid w:val="00E34BFA"/>
    <w:rsid w:val="00E40255"/>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4F44-9E30-4A6F-A870-D272348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380</Words>
  <Characters>1903</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ענת לוי</cp:lastModifiedBy>
  <cp:revision>4</cp:revision>
  <cp:lastPrinted>2018-04-12T07:39:00Z</cp:lastPrinted>
  <dcterms:created xsi:type="dcterms:W3CDTF">2022-08-23T08:40:00Z</dcterms:created>
  <dcterms:modified xsi:type="dcterms:W3CDTF">2022-09-12T11:59:00Z</dcterms:modified>
</cp:coreProperties>
</file>